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D0" w:rsidRPr="00425AD0" w:rsidRDefault="00425AD0" w:rsidP="00425AD0">
      <w:pPr>
        <w:pStyle w:val="Heading1"/>
        <w:pBdr>
          <w:bottom w:val="single" w:sz="4" w:space="1" w:color="2E74B5" w:themeColor="accent1" w:themeShade="BF"/>
        </w:pBdr>
      </w:pPr>
      <w:r w:rsidRPr="00425AD0">
        <w:t>P</w:t>
      </w:r>
      <w:r w:rsidR="00647977">
        <w:t>ost</w:t>
      </w:r>
      <w:r w:rsidRPr="00425AD0">
        <w:t xml:space="preserve">-Migration Checklist for </w:t>
      </w:r>
      <w:r w:rsidR="00D50FC2">
        <w:t>Manual Moves</w:t>
      </w:r>
    </w:p>
    <w:p w:rsidR="00967FE9" w:rsidRDefault="00967FE9" w:rsidP="00967FE9">
      <w:pPr>
        <w:spacing w:before="360"/>
      </w:pPr>
      <w:r>
        <w:t xml:space="preserve">After your course has been migrated from Blackboard to Canvas, ensure that everything has been transferred correctly. </w:t>
      </w:r>
      <w:r w:rsidR="00D50FC2">
        <w:t xml:space="preserve">Additionally, there will be manual things you need to add. </w:t>
      </w:r>
      <w:r>
        <w:t>This checklist provides important items to check</w:t>
      </w:r>
      <w:r w:rsidR="00D50FC2">
        <w:t xml:space="preserve"> and add</w:t>
      </w:r>
      <w:r>
        <w:t xml:space="preserve">. </w:t>
      </w:r>
    </w:p>
    <w:p w:rsidR="00A640DB" w:rsidRDefault="00967FE9" w:rsidP="00425AD0">
      <w:pPr>
        <w:pStyle w:val="Heading2"/>
      </w:pPr>
      <w:r>
        <w:t>Minimum Essential Checklist Items</w:t>
      </w:r>
    </w:p>
    <w:p w:rsidR="00E07BF9" w:rsidRDefault="00E07BF9" w:rsidP="00647977">
      <w:pPr>
        <w:pStyle w:val="Heading3"/>
      </w:pPr>
      <w:r>
        <w:t>UTA Template Items</w:t>
      </w:r>
    </w:p>
    <w:p w:rsidR="00E07BF9" w:rsidRPr="00BD772A" w:rsidRDefault="00D50FC2" w:rsidP="00E07BF9">
      <w:pPr>
        <w:pStyle w:val="ListParagraph"/>
        <w:numPr>
          <w:ilvl w:val="0"/>
          <w:numId w:val="15"/>
        </w:numPr>
      </w:pPr>
      <w:r>
        <w:t>Add</w:t>
      </w:r>
      <w:r w:rsidR="00E07BF9" w:rsidRPr="00BD772A">
        <w:t xml:space="preserve"> welcome text on Home page</w:t>
      </w:r>
    </w:p>
    <w:p w:rsidR="00E07BF9" w:rsidRDefault="00D50FC2" w:rsidP="00E07BF9">
      <w:pPr>
        <w:pStyle w:val="ListParagraph"/>
        <w:numPr>
          <w:ilvl w:val="0"/>
          <w:numId w:val="15"/>
        </w:numPr>
      </w:pPr>
      <w:r>
        <w:t>Add/combine</w:t>
      </w:r>
      <w:r w:rsidR="00E07BF9" w:rsidRPr="00BD772A">
        <w:t xml:space="preserve"> information in Getting Started module</w:t>
      </w:r>
      <w:r w:rsidR="00BD772A">
        <w:t xml:space="preserve"> (note: </w:t>
      </w:r>
      <w:r>
        <w:t xml:space="preserve">A lot of </w:t>
      </w:r>
      <w:r w:rsidR="00BD772A">
        <w:t>Getting Started info is already pre-built into the module</w:t>
      </w:r>
      <w:r>
        <w:t xml:space="preserve"> and streamlined. Take the time to review this information and delete duplicate and outdated information you may have imported from Blackboard</w:t>
      </w:r>
      <w:r w:rsidR="00BD772A">
        <w:t>)</w:t>
      </w:r>
    </w:p>
    <w:p w:rsidR="00D50FC2" w:rsidRDefault="00D50FC2" w:rsidP="00D50FC2">
      <w:pPr>
        <w:pStyle w:val="ListParagraph"/>
        <w:numPr>
          <w:ilvl w:val="1"/>
          <w:numId w:val="15"/>
        </w:numPr>
      </w:pPr>
      <w:r>
        <w:t xml:space="preserve">Copy and paste </w:t>
      </w:r>
      <w:proofErr w:type="spellStart"/>
      <w:r>
        <w:t>your</w:t>
      </w:r>
      <w:proofErr w:type="spellEnd"/>
      <w:r>
        <w:t xml:space="preserve"> Getting Started information into the Getting Started module pages where it fits</w:t>
      </w:r>
    </w:p>
    <w:p w:rsidR="00677DD8" w:rsidRPr="00BD772A" w:rsidRDefault="00677DD8" w:rsidP="00677DD8">
      <w:pPr>
        <w:pStyle w:val="ListParagraph"/>
        <w:numPr>
          <w:ilvl w:val="0"/>
          <w:numId w:val="15"/>
        </w:numPr>
      </w:pPr>
      <w:r>
        <w:t>Edit the syllabus page</w:t>
      </w:r>
    </w:p>
    <w:p w:rsidR="00E07BF9" w:rsidRDefault="00E07BF9" w:rsidP="00647977">
      <w:pPr>
        <w:pStyle w:val="Heading3"/>
      </w:pPr>
      <w:r>
        <w:t>Modules</w:t>
      </w:r>
    </w:p>
    <w:p w:rsidR="00E07BF9" w:rsidRDefault="008501DB" w:rsidP="00E07BF9">
      <w:pPr>
        <w:pStyle w:val="ListParagraph"/>
        <w:numPr>
          <w:ilvl w:val="0"/>
          <w:numId w:val="15"/>
        </w:numPr>
      </w:pPr>
      <w:r>
        <w:t>Rearrange</w:t>
      </w:r>
      <w:r w:rsidR="00E07BF9">
        <w:t xml:space="preserve"> </w:t>
      </w:r>
      <w:r>
        <w:t xml:space="preserve">imported </w:t>
      </w:r>
      <w:r w:rsidR="00E07BF9">
        <w:t>module</w:t>
      </w:r>
      <w:r>
        <w:t>s as needed</w:t>
      </w:r>
    </w:p>
    <w:p w:rsidR="00E07BF9" w:rsidRDefault="008501DB" w:rsidP="00E07BF9">
      <w:pPr>
        <w:pStyle w:val="ListParagraph"/>
        <w:numPr>
          <w:ilvl w:val="0"/>
          <w:numId w:val="15"/>
        </w:numPr>
      </w:pPr>
      <w:r>
        <w:t>Set</w:t>
      </w:r>
      <w:r w:rsidR="00E07BF9">
        <w:t xml:space="preserve"> publish settings for modules </w:t>
      </w:r>
      <w:r>
        <w:t>and content</w:t>
      </w:r>
    </w:p>
    <w:p w:rsidR="00E07BF9" w:rsidRDefault="00E07BF9" w:rsidP="00E07BF9">
      <w:pPr>
        <w:pStyle w:val="ListParagraph"/>
        <w:numPr>
          <w:ilvl w:val="0"/>
          <w:numId w:val="15"/>
        </w:numPr>
      </w:pPr>
      <w:r>
        <w:t xml:space="preserve">If adaptive release was used in Blackboard, </w:t>
      </w:r>
      <w:r w:rsidR="008501DB">
        <w:t>add</w:t>
      </w:r>
      <w:r>
        <w:t xml:space="preserve"> prerequisite and/or requirements to mimic adaptive release</w:t>
      </w:r>
    </w:p>
    <w:p w:rsidR="007D0087" w:rsidRDefault="007D0087" w:rsidP="007D0087">
      <w:pPr>
        <w:pStyle w:val="ListParagraph"/>
        <w:numPr>
          <w:ilvl w:val="0"/>
          <w:numId w:val="15"/>
        </w:numPr>
      </w:pPr>
      <w:r>
        <w:t xml:space="preserve">File attachment links are often </w:t>
      </w:r>
      <w:r>
        <w:t>broken, so check files inside modules and re-attach as needed</w:t>
      </w:r>
      <w:r>
        <w:t xml:space="preserve"> </w:t>
      </w:r>
    </w:p>
    <w:p w:rsidR="00677DD8" w:rsidRDefault="00677DD8" w:rsidP="007D0087">
      <w:pPr>
        <w:pStyle w:val="ListParagraph"/>
        <w:numPr>
          <w:ilvl w:val="0"/>
          <w:numId w:val="15"/>
        </w:numPr>
      </w:pPr>
      <w:r>
        <w:t>Verify links to external websites still work</w:t>
      </w:r>
    </w:p>
    <w:p w:rsidR="00647977" w:rsidRDefault="00647977" w:rsidP="00647977">
      <w:pPr>
        <w:pStyle w:val="Heading3"/>
      </w:pPr>
      <w:r>
        <w:t>Assignments/Discussions/Quizzes</w:t>
      </w:r>
    </w:p>
    <w:p w:rsidR="00647977" w:rsidRDefault="00647977" w:rsidP="00647977">
      <w:pPr>
        <w:pStyle w:val="ListParagraph"/>
        <w:numPr>
          <w:ilvl w:val="0"/>
          <w:numId w:val="16"/>
        </w:numPr>
      </w:pPr>
      <w:r>
        <w:t>Verify all assignments</w:t>
      </w:r>
      <w:r w:rsidR="00DB50CD">
        <w:t>/discussions/quizzes</w:t>
      </w:r>
      <w:r>
        <w:t xml:space="preserve"> </w:t>
      </w:r>
      <w:r w:rsidR="008501DB">
        <w:t>imported</w:t>
      </w:r>
      <w:r>
        <w:t xml:space="preserve"> in Canvas</w:t>
      </w:r>
      <w:r w:rsidR="008501DB">
        <w:t>. Manually add any that did not.</w:t>
      </w:r>
    </w:p>
    <w:p w:rsidR="00DB50CD" w:rsidRDefault="00DB50CD" w:rsidP="00647977">
      <w:pPr>
        <w:pStyle w:val="ListParagraph"/>
        <w:numPr>
          <w:ilvl w:val="0"/>
          <w:numId w:val="16"/>
        </w:numPr>
      </w:pPr>
      <w:r>
        <w:t xml:space="preserve">Verify all assignments/discussions/quizzes settings </w:t>
      </w:r>
      <w:r w:rsidR="008501DB">
        <w:t>imported</w:t>
      </w:r>
      <w:r w:rsidR="00123BD0">
        <w:t xml:space="preserve"> correct</w:t>
      </w:r>
      <w:r w:rsidR="008501DB">
        <w:t>ly</w:t>
      </w:r>
      <w:r w:rsidR="00123BD0">
        <w:t>. Check items such as:</w:t>
      </w:r>
    </w:p>
    <w:p w:rsidR="00123BD0" w:rsidRDefault="00123BD0" w:rsidP="00123BD0">
      <w:pPr>
        <w:pStyle w:val="ListParagraph"/>
        <w:numPr>
          <w:ilvl w:val="1"/>
          <w:numId w:val="16"/>
        </w:numPr>
      </w:pPr>
      <w:r>
        <w:t>Titles &amp; instructions are correct</w:t>
      </w:r>
    </w:p>
    <w:p w:rsidR="00123BD0" w:rsidRDefault="00123BD0" w:rsidP="00123BD0">
      <w:pPr>
        <w:pStyle w:val="ListParagraph"/>
        <w:numPr>
          <w:ilvl w:val="1"/>
          <w:numId w:val="16"/>
        </w:numPr>
      </w:pPr>
      <w:r>
        <w:t>Links and file attachments not broken</w:t>
      </w:r>
    </w:p>
    <w:p w:rsidR="00123BD0" w:rsidRDefault="00123BD0" w:rsidP="00123BD0">
      <w:pPr>
        <w:pStyle w:val="ListParagraph"/>
        <w:numPr>
          <w:ilvl w:val="1"/>
          <w:numId w:val="16"/>
        </w:numPr>
      </w:pPr>
      <w:r>
        <w:t>Point values are correct</w:t>
      </w:r>
    </w:p>
    <w:p w:rsidR="00DB50CD" w:rsidRDefault="008501DB" w:rsidP="00DB50CD">
      <w:pPr>
        <w:pStyle w:val="ListParagraph"/>
        <w:numPr>
          <w:ilvl w:val="1"/>
          <w:numId w:val="16"/>
        </w:numPr>
      </w:pPr>
      <w:r>
        <w:t xml:space="preserve">Turn </w:t>
      </w:r>
      <w:proofErr w:type="spellStart"/>
      <w:r w:rsidR="00DB50CD">
        <w:t>Uniche</w:t>
      </w:r>
      <w:r w:rsidR="00123BD0">
        <w:t>c</w:t>
      </w:r>
      <w:r w:rsidR="00DB50CD">
        <w:t>k</w:t>
      </w:r>
      <w:proofErr w:type="spellEnd"/>
      <w:r w:rsidR="00123BD0">
        <w:t xml:space="preserve"> on (if </w:t>
      </w:r>
      <w:proofErr w:type="spellStart"/>
      <w:r w:rsidR="00123BD0">
        <w:t>SafeAssign</w:t>
      </w:r>
      <w:proofErr w:type="spellEnd"/>
      <w:r w:rsidR="00123BD0">
        <w:t xml:space="preserve"> was used in Blackboard)</w:t>
      </w:r>
    </w:p>
    <w:p w:rsidR="00DB50CD" w:rsidRDefault="00123BD0" w:rsidP="00DB50CD">
      <w:pPr>
        <w:pStyle w:val="ListParagraph"/>
        <w:numPr>
          <w:ilvl w:val="1"/>
          <w:numId w:val="16"/>
        </w:numPr>
      </w:pPr>
      <w:r>
        <w:t>For</w:t>
      </w:r>
      <w:r w:rsidR="00677DD8">
        <w:t xml:space="preserve"> assignments and discussions, </w:t>
      </w:r>
      <w:bookmarkStart w:id="0" w:name="_GoBack"/>
      <w:bookmarkEnd w:id="0"/>
      <w:r>
        <w:t>set up correctly as a g</w:t>
      </w:r>
      <w:r w:rsidR="00DB50CD">
        <w:t xml:space="preserve">roup </w:t>
      </w:r>
      <w:r>
        <w:t>vs.</w:t>
      </w:r>
      <w:r w:rsidR="00DB50CD">
        <w:t xml:space="preserve"> </w:t>
      </w:r>
      <w:r>
        <w:t>I</w:t>
      </w:r>
      <w:r w:rsidR="00DB50CD">
        <w:t>ndividual</w:t>
      </w:r>
    </w:p>
    <w:p w:rsidR="007D0087" w:rsidRDefault="007D0087" w:rsidP="00647977">
      <w:pPr>
        <w:pStyle w:val="ListParagraph"/>
        <w:numPr>
          <w:ilvl w:val="0"/>
          <w:numId w:val="16"/>
        </w:numPr>
      </w:pPr>
      <w:r>
        <w:t>Set availability dates for assignments, discussions, quizzes</w:t>
      </w:r>
    </w:p>
    <w:p w:rsidR="007D0087" w:rsidRDefault="007D0087" w:rsidP="00647977">
      <w:pPr>
        <w:pStyle w:val="ListParagraph"/>
        <w:numPr>
          <w:ilvl w:val="0"/>
          <w:numId w:val="16"/>
        </w:numPr>
      </w:pPr>
      <w:r>
        <w:t xml:space="preserve">Create any blogs, journals, or wikis (that were in </w:t>
      </w:r>
      <w:proofErr w:type="spellStart"/>
      <w:r>
        <w:t>Blackkboard</w:t>
      </w:r>
      <w:proofErr w:type="spellEnd"/>
      <w:r>
        <w:t>) as Assignments in Canvas</w:t>
      </w:r>
    </w:p>
    <w:p w:rsidR="00647977" w:rsidRDefault="008501DB" w:rsidP="00647977">
      <w:pPr>
        <w:pStyle w:val="ListParagraph"/>
        <w:numPr>
          <w:ilvl w:val="0"/>
          <w:numId w:val="16"/>
        </w:numPr>
      </w:pPr>
      <w:r>
        <w:t xml:space="preserve">Edit </w:t>
      </w:r>
      <w:r w:rsidR="00647977">
        <w:t>rubrics</w:t>
      </w:r>
      <w:r>
        <w:t xml:space="preserve"> that transferred or add rubrics</w:t>
      </w:r>
    </w:p>
    <w:p w:rsidR="007F6D24" w:rsidRDefault="008501DB" w:rsidP="00647977">
      <w:pPr>
        <w:pStyle w:val="ListParagraph"/>
        <w:numPr>
          <w:ilvl w:val="0"/>
          <w:numId w:val="16"/>
        </w:numPr>
      </w:pPr>
      <w:r>
        <w:t>Link</w:t>
      </w:r>
      <w:r w:rsidR="007F6D24" w:rsidRPr="007F6D24">
        <w:t xml:space="preserve"> rubrics </w:t>
      </w:r>
      <w:r>
        <w:t>t</w:t>
      </w:r>
      <w:r w:rsidR="007F6D24" w:rsidRPr="007F6D24">
        <w:t>o assignments</w:t>
      </w:r>
      <w:r w:rsidR="00DB50CD">
        <w:t>/discussions/quizzes</w:t>
      </w:r>
    </w:p>
    <w:p w:rsidR="00DB50CD" w:rsidRDefault="00DB50CD" w:rsidP="00647977">
      <w:pPr>
        <w:pStyle w:val="ListParagraph"/>
        <w:numPr>
          <w:ilvl w:val="0"/>
          <w:numId w:val="16"/>
        </w:numPr>
      </w:pPr>
      <w:r>
        <w:lastRenderedPageBreak/>
        <w:t xml:space="preserve">For discussions, </w:t>
      </w:r>
      <w:r w:rsidR="008501DB">
        <w:t>set grading settings</w:t>
      </w:r>
    </w:p>
    <w:p w:rsidR="00DB50CD" w:rsidRDefault="00DB50CD" w:rsidP="00647977">
      <w:pPr>
        <w:pStyle w:val="ListParagraph"/>
        <w:numPr>
          <w:ilvl w:val="0"/>
          <w:numId w:val="16"/>
        </w:numPr>
      </w:pPr>
      <w:r>
        <w:t>For quizzes, review all questions</w:t>
      </w:r>
    </w:p>
    <w:p w:rsidR="008501DB" w:rsidRDefault="008501DB" w:rsidP="008501DB">
      <w:pPr>
        <w:pStyle w:val="ListParagraph"/>
        <w:numPr>
          <w:ilvl w:val="1"/>
          <w:numId w:val="16"/>
        </w:numPr>
      </w:pPr>
      <w:r>
        <w:t>Reset formula questions</w:t>
      </w:r>
    </w:p>
    <w:p w:rsidR="008501DB" w:rsidRDefault="008501DB" w:rsidP="008501DB">
      <w:pPr>
        <w:pStyle w:val="ListParagraph"/>
        <w:numPr>
          <w:ilvl w:val="1"/>
          <w:numId w:val="16"/>
        </w:numPr>
      </w:pPr>
      <w:r>
        <w:t>Verify images imported and if not, add them back in</w:t>
      </w:r>
    </w:p>
    <w:p w:rsidR="007D0087" w:rsidRDefault="007D0087" w:rsidP="008501DB">
      <w:pPr>
        <w:pStyle w:val="ListParagraph"/>
        <w:numPr>
          <w:ilvl w:val="1"/>
          <w:numId w:val="16"/>
        </w:numPr>
      </w:pPr>
      <w:r>
        <w:t>Add quiz descriptions and settings</w:t>
      </w:r>
    </w:p>
    <w:p w:rsidR="00DB50CD" w:rsidRDefault="00DB50CD" w:rsidP="00647977">
      <w:pPr>
        <w:pStyle w:val="ListParagraph"/>
        <w:numPr>
          <w:ilvl w:val="0"/>
          <w:numId w:val="16"/>
        </w:numPr>
      </w:pPr>
      <w:r>
        <w:t>Review question banks</w:t>
      </w:r>
    </w:p>
    <w:p w:rsidR="00647977" w:rsidRDefault="00647977" w:rsidP="00647977">
      <w:pPr>
        <w:pStyle w:val="Heading3"/>
      </w:pPr>
      <w:r>
        <w:t>Gradebook</w:t>
      </w:r>
    </w:p>
    <w:p w:rsidR="00647977" w:rsidRDefault="00647977" w:rsidP="00647977">
      <w:pPr>
        <w:pStyle w:val="ListParagraph"/>
        <w:numPr>
          <w:ilvl w:val="0"/>
          <w:numId w:val="22"/>
        </w:numPr>
      </w:pPr>
      <w:r>
        <w:t>Verify assignment point values</w:t>
      </w:r>
    </w:p>
    <w:p w:rsidR="00A50F05" w:rsidRDefault="008501DB" w:rsidP="00647977">
      <w:pPr>
        <w:pStyle w:val="ListParagraph"/>
        <w:numPr>
          <w:ilvl w:val="0"/>
          <w:numId w:val="22"/>
        </w:numPr>
      </w:pPr>
      <w:r>
        <w:t>Mute columns you want to hide</w:t>
      </w:r>
    </w:p>
    <w:p w:rsidR="00A50F05" w:rsidRDefault="008501DB" w:rsidP="00647977">
      <w:pPr>
        <w:pStyle w:val="ListParagraph"/>
        <w:numPr>
          <w:ilvl w:val="0"/>
          <w:numId w:val="22"/>
        </w:numPr>
      </w:pPr>
      <w:r>
        <w:t>Arrange</w:t>
      </w:r>
      <w:r w:rsidR="00A50F05">
        <w:t xml:space="preserve"> column order </w:t>
      </w:r>
      <w:r>
        <w:t>as desired</w:t>
      </w:r>
    </w:p>
    <w:p w:rsidR="00DB50CD" w:rsidRDefault="00DB50CD" w:rsidP="00647977">
      <w:pPr>
        <w:pStyle w:val="ListParagraph"/>
        <w:numPr>
          <w:ilvl w:val="0"/>
          <w:numId w:val="22"/>
        </w:numPr>
      </w:pPr>
      <w:r>
        <w:t>If weighted columns used in Blackboard, verify assignment group weights</w:t>
      </w:r>
    </w:p>
    <w:p w:rsidR="00A50F05" w:rsidRDefault="00345F53" w:rsidP="00647977">
      <w:pPr>
        <w:pStyle w:val="ListParagraph"/>
        <w:numPr>
          <w:ilvl w:val="0"/>
          <w:numId w:val="22"/>
        </w:numPr>
      </w:pPr>
      <w:r>
        <w:t>Create</w:t>
      </w:r>
      <w:r w:rsidR="00A50F05">
        <w:t xml:space="preserve"> assignment groups </w:t>
      </w:r>
      <w:r>
        <w:t xml:space="preserve">that </w:t>
      </w:r>
      <w:r w:rsidR="00A50F05">
        <w:t>match Blackboard categories</w:t>
      </w:r>
      <w:r w:rsidR="00E07BF9">
        <w:t>, if categories were used</w:t>
      </w:r>
    </w:p>
    <w:p w:rsidR="00E07BF9" w:rsidRDefault="00E07BF9" w:rsidP="00E07BF9">
      <w:pPr>
        <w:pStyle w:val="Heading3"/>
      </w:pPr>
      <w:r>
        <w:t>Accessibility</w:t>
      </w:r>
    </w:p>
    <w:p w:rsidR="00E07BF9" w:rsidRDefault="00E07BF9" w:rsidP="00E07BF9">
      <w:pPr>
        <w:pStyle w:val="ListParagraph"/>
        <w:numPr>
          <w:ilvl w:val="0"/>
          <w:numId w:val="31"/>
        </w:numPr>
      </w:pPr>
      <w:r>
        <w:t>Verify accessibility of materials in Blackboard transferred.</w:t>
      </w:r>
    </w:p>
    <w:p w:rsidR="00E07BF9" w:rsidRPr="00A50F05" w:rsidRDefault="00E07BF9" w:rsidP="00E07BF9">
      <w:pPr>
        <w:pStyle w:val="ListParagraph"/>
        <w:numPr>
          <w:ilvl w:val="1"/>
          <w:numId w:val="31"/>
        </w:numPr>
      </w:pPr>
      <w:r>
        <w:t>For example, if you had alternate text for images, verify the alternate text is still in Canvas.</w:t>
      </w:r>
      <w:r w:rsidR="00345F53">
        <w:t xml:space="preserve"> Re-add if it is not.</w:t>
      </w:r>
    </w:p>
    <w:p w:rsidR="00E07BF9" w:rsidRPr="008B681E" w:rsidRDefault="00E07BF9" w:rsidP="00E07BF9">
      <w:pPr>
        <w:pStyle w:val="Heading2"/>
      </w:pPr>
      <w:r>
        <w:t>Non-White Glove Checklist Items</w:t>
      </w:r>
    </w:p>
    <w:p w:rsidR="00967FE9" w:rsidRDefault="00967FE9" w:rsidP="00E07BF9">
      <w:r>
        <w:t>The last portion of this checklist are items you may want to edit</w:t>
      </w:r>
      <w:r w:rsidRPr="00967FE9">
        <w:t xml:space="preserve"> </w:t>
      </w:r>
      <w:r>
        <w:t>before the first time the course goes live</w:t>
      </w:r>
      <w:r w:rsidR="00E07BF9">
        <w:t xml:space="preserve">. These </w:t>
      </w:r>
      <w:r>
        <w:t>are</w:t>
      </w:r>
      <w:r w:rsidR="00E07BF9">
        <w:t xml:space="preserve"> </w:t>
      </w:r>
      <w:r w:rsidR="00345F53">
        <w:t xml:space="preserve">items that </w:t>
      </w:r>
      <w:r w:rsidR="00E07BF9">
        <w:t>would need to be reviewed for each live course.</w:t>
      </w:r>
    </w:p>
    <w:p w:rsidR="00E07BF9" w:rsidRPr="00E07BF9" w:rsidRDefault="00E07BF9" w:rsidP="00E07BF9">
      <w:pPr>
        <w:pStyle w:val="Heading3"/>
      </w:pPr>
      <w:r w:rsidRPr="00E07BF9">
        <w:t>Home Page</w:t>
      </w:r>
    </w:p>
    <w:p w:rsidR="00E07BF9" w:rsidRDefault="00E07BF9" w:rsidP="00E07BF9">
      <w:pPr>
        <w:pStyle w:val="ListParagraph"/>
        <w:numPr>
          <w:ilvl w:val="0"/>
          <w:numId w:val="15"/>
        </w:numPr>
      </w:pPr>
      <w:r w:rsidRPr="00E07BF9">
        <w:t>Customize course welcome text</w:t>
      </w:r>
    </w:p>
    <w:p w:rsidR="00E07BF9" w:rsidRPr="00E07BF9" w:rsidRDefault="00E07BF9" w:rsidP="00E07BF9">
      <w:pPr>
        <w:pStyle w:val="Heading3"/>
      </w:pPr>
      <w:r>
        <w:t>Course Customization</w:t>
      </w:r>
    </w:p>
    <w:p w:rsidR="00E07BF9" w:rsidRDefault="00E07BF9" w:rsidP="00E07BF9">
      <w:pPr>
        <w:pStyle w:val="ListParagraph"/>
        <w:numPr>
          <w:ilvl w:val="0"/>
          <w:numId w:val="15"/>
        </w:numPr>
      </w:pPr>
      <w:r w:rsidRPr="00E07BF9">
        <w:t>Customize left-hand</w:t>
      </w:r>
      <w:r>
        <w:t xml:space="preserve"> course navigation</w:t>
      </w:r>
    </w:p>
    <w:p w:rsidR="00E07BF9" w:rsidRDefault="00E07BF9" w:rsidP="00E07BF9">
      <w:pPr>
        <w:pStyle w:val="ListParagraph"/>
        <w:numPr>
          <w:ilvl w:val="0"/>
          <w:numId w:val="15"/>
        </w:numPr>
      </w:pPr>
      <w:r w:rsidRPr="00E07BF9">
        <w:t xml:space="preserve">Adjust course settings (based on instructor preference) </w:t>
      </w:r>
    </w:p>
    <w:p w:rsidR="00E07BF9" w:rsidRPr="00E07BF9" w:rsidRDefault="00E07BF9" w:rsidP="00E07BF9">
      <w:pPr>
        <w:pStyle w:val="ListParagraph"/>
        <w:numPr>
          <w:ilvl w:val="1"/>
          <w:numId w:val="15"/>
        </w:numPr>
      </w:pPr>
      <w:r w:rsidRPr="00E07BF9">
        <w:t xml:space="preserve">For example, </w:t>
      </w:r>
      <w:r>
        <w:t xml:space="preserve">you </w:t>
      </w:r>
      <w:r w:rsidR="000B186E">
        <w:t>can</w:t>
      </w:r>
      <w:r>
        <w:t xml:space="preserve"> add a Course Image that represents the course and displays on the Dashboard</w:t>
      </w:r>
    </w:p>
    <w:p w:rsidR="00BD772A" w:rsidRDefault="00BD772A" w:rsidP="00E07BF9">
      <w:pPr>
        <w:pStyle w:val="Heading3"/>
      </w:pPr>
      <w:r>
        <w:t>Getting Started Module</w:t>
      </w:r>
    </w:p>
    <w:p w:rsidR="00BD772A" w:rsidRDefault="00BD772A" w:rsidP="00BD772A">
      <w:pPr>
        <w:pStyle w:val="ListParagraph"/>
        <w:numPr>
          <w:ilvl w:val="0"/>
          <w:numId w:val="32"/>
        </w:numPr>
      </w:pPr>
      <w:r>
        <w:t xml:space="preserve">Update any placeholder text/graphics needed. </w:t>
      </w:r>
    </w:p>
    <w:p w:rsidR="00BD772A" w:rsidRPr="00BD772A" w:rsidRDefault="00BD772A" w:rsidP="00BD772A">
      <w:pPr>
        <w:pStyle w:val="ListParagraph"/>
        <w:numPr>
          <w:ilvl w:val="1"/>
          <w:numId w:val="32"/>
        </w:numPr>
      </w:pPr>
      <w:r>
        <w:t>For example, instructor info on About Your Instructor page and Student/Instructor expectations on Course Expectations page.</w:t>
      </w:r>
    </w:p>
    <w:p w:rsidR="00E07BF9" w:rsidRPr="00E07BF9" w:rsidRDefault="00E07BF9" w:rsidP="00E07BF9">
      <w:pPr>
        <w:pStyle w:val="Heading3"/>
      </w:pPr>
      <w:r w:rsidRPr="00E07BF9">
        <w:t>Syllabus</w:t>
      </w:r>
    </w:p>
    <w:p w:rsidR="00E07BF9" w:rsidRPr="00E07BF9" w:rsidRDefault="00E07BF9" w:rsidP="00E07BF9">
      <w:pPr>
        <w:pStyle w:val="ListParagraph"/>
        <w:numPr>
          <w:ilvl w:val="0"/>
          <w:numId w:val="15"/>
        </w:numPr>
      </w:pPr>
      <w:r w:rsidRPr="00E07BF9">
        <w:t>Edit the syllabus</w:t>
      </w:r>
    </w:p>
    <w:p w:rsidR="00123BD0" w:rsidRPr="00E07BF9" w:rsidRDefault="00123BD0" w:rsidP="00123BD0">
      <w:pPr>
        <w:pStyle w:val="Heading3"/>
      </w:pPr>
      <w:r w:rsidRPr="00E07BF9">
        <w:t>Gradebook</w:t>
      </w:r>
    </w:p>
    <w:p w:rsidR="00123BD0" w:rsidRPr="00E07BF9" w:rsidRDefault="00123BD0" w:rsidP="00123BD0">
      <w:pPr>
        <w:pStyle w:val="ListParagraph"/>
        <w:numPr>
          <w:ilvl w:val="0"/>
          <w:numId w:val="22"/>
        </w:numPr>
      </w:pPr>
      <w:r w:rsidRPr="00E07BF9">
        <w:t>Mute</w:t>
      </w:r>
      <w:r w:rsidR="00E07BF9">
        <w:t>/publish</w:t>
      </w:r>
      <w:r w:rsidRPr="00E07BF9">
        <w:t xml:space="preserve"> assignments</w:t>
      </w:r>
    </w:p>
    <w:p w:rsidR="00123BD0" w:rsidRPr="00E07BF9" w:rsidRDefault="00123BD0" w:rsidP="00123BD0">
      <w:pPr>
        <w:pStyle w:val="ListParagraph"/>
        <w:numPr>
          <w:ilvl w:val="0"/>
          <w:numId w:val="22"/>
        </w:numPr>
      </w:pPr>
      <w:r w:rsidRPr="00E07BF9">
        <w:lastRenderedPageBreak/>
        <w:t>Arrange/sort gradebook</w:t>
      </w:r>
    </w:p>
    <w:p w:rsidR="00123BD0" w:rsidRPr="00E07BF9" w:rsidRDefault="00123BD0" w:rsidP="00123BD0">
      <w:pPr>
        <w:pStyle w:val="Heading3"/>
      </w:pPr>
      <w:r w:rsidRPr="00E07BF9">
        <w:t>Calendar</w:t>
      </w:r>
    </w:p>
    <w:p w:rsidR="00967FE9" w:rsidRPr="00E07BF9" w:rsidRDefault="000B186E" w:rsidP="00967FE9">
      <w:pPr>
        <w:pStyle w:val="ListParagraph"/>
        <w:numPr>
          <w:ilvl w:val="0"/>
          <w:numId w:val="23"/>
        </w:numPr>
      </w:pPr>
      <w:r>
        <w:t>Set or adjust</w:t>
      </w:r>
      <w:r w:rsidR="00123BD0" w:rsidRPr="00E07BF9">
        <w:t xml:space="preserve"> event/assignment dates</w:t>
      </w:r>
    </w:p>
    <w:sectPr w:rsidR="00967FE9" w:rsidRPr="00E07BF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8A" w:rsidRDefault="005F058A" w:rsidP="003B7DF9">
      <w:pPr>
        <w:spacing w:after="0" w:line="240" w:lineRule="auto"/>
      </w:pPr>
      <w:r>
        <w:separator/>
      </w:r>
    </w:p>
  </w:endnote>
  <w:endnote w:type="continuationSeparator" w:id="0">
    <w:p w:rsidR="005F058A" w:rsidRDefault="005F058A" w:rsidP="003B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459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E66" w:rsidRDefault="00C03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B2E" w:rsidRDefault="00115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8A" w:rsidRDefault="005F058A" w:rsidP="003B7DF9">
      <w:pPr>
        <w:spacing w:after="0" w:line="240" w:lineRule="auto"/>
      </w:pPr>
      <w:r>
        <w:separator/>
      </w:r>
    </w:p>
  </w:footnote>
  <w:footnote w:type="continuationSeparator" w:id="0">
    <w:p w:rsidR="005F058A" w:rsidRDefault="005F058A" w:rsidP="003B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9" w:rsidRDefault="00C03E66">
    <w:pPr>
      <w:pStyle w:val="Header"/>
    </w:pPr>
    <w:r>
      <w:rPr>
        <w:noProof/>
      </w:rPr>
      <w:drawing>
        <wp:inline distT="0" distB="0" distL="0" distR="0">
          <wp:extent cx="5943600" cy="556895"/>
          <wp:effectExtent l="0" t="0" r="0" b="0"/>
          <wp:docPr id="4" name="Picture 4" descr="University of Texas at Arlington with Capital A in blue and orange star" title="U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A_2H_Lrg_3c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A1"/>
    <w:multiLevelType w:val="multilevel"/>
    <w:tmpl w:val="1326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5092"/>
    <w:multiLevelType w:val="hybridMultilevel"/>
    <w:tmpl w:val="868E6C78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5ACD"/>
    <w:multiLevelType w:val="hybridMultilevel"/>
    <w:tmpl w:val="69A4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81D"/>
    <w:multiLevelType w:val="hybridMultilevel"/>
    <w:tmpl w:val="36A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3377"/>
    <w:multiLevelType w:val="multilevel"/>
    <w:tmpl w:val="120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67DEB"/>
    <w:multiLevelType w:val="hybridMultilevel"/>
    <w:tmpl w:val="385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4E88"/>
    <w:multiLevelType w:val="hybridMultilevel"/>
    <w:tmpl w:val="FBBE4928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5578"/>
    <w:multiLevelType w:val="hybridMultilevel"/>
    <w:tmpl w:val="6752460A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188"/>
    <w:multiLevelType w:val="hybridMultilevel"/>
    <w:tmpl w:val="72D6176E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F51"/>
    <w:multiLevelType w:val="multilevel"/>
    <w:tmpl w:val="D5D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4F4D36"/>
    <w:multiLevelType w:val="hybridMultilevel"/>
    <w:tmpl w:val="8864D2C4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C87"/>
    <w:multiLevelType w:val="hybridMultilevel"/>
    <w:tmpl w:val="55D2B6D4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306A"/>
    <w:multiLevelType w:val="hybridMultilevel"/>
    <w:tmpl w:val="3464691A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61C2"/>
    <w:multiLevelType w:val="hybridMultilevel"/>
    <w:tmpl w:val="5784EB78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63179"/>
    <w:multiLevelType w:val="hybridMultilevel"/>
    <w:tmpl w:val="66543BCA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5AF0"/>
    <w:multiLevelType w:val="hybridMultilevel"/>
    <w:tmpl w:val="C91A6AE8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3B7C"/>
    <w:multiLevelType w:val="hybridMultilevel"/>
    <w:tmpl w:val="9294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B37FE"/>
    <w:multiLevelType w:val="multilevel"/>
    <w:tmpl w:val="8C9C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527E2"/>
    <w:multiLevelType w:val="hybridMultilevel"/>
    <w:tmpl w:val="778CBC28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D1FAB"/>
    <w:multiLevelType w:val="hybridMultilevel"/>
    <w:tmpl w:val="401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3356B"/>
    <w:multiLevelType w:val="hybridMultilevel"/>
    <w:tmpl w:val="2AF44232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8293C"/>
    <w:multiLevelType w:val="hybridMultilevel"/>
    <w:tmpl w:val="5C161D60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B5A93"/>
    <w:multiLevelType w:val="hybridMultilevel"/>
    <w:tmpl w:val="DFB6CA2C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5FF9"/>
    <w:multiLevelType w:val="hybridMultilevel"/>
    <w:tmpl w:val="54F0DC72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1095B"/>
    <w:multiLevelType w:val="hybridMultilevel"/>
    <w:tmpl w:val="134A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5784"/>
    <w:multiLevelType w:val="hybridMultilevel"/>
    <w:tmpl w:val="4AE47CEE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A0E95"/>
    <w:multiLevelType w:val="hybridMultilevel"/>
    <w:tmpl w:val="288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E67C4"/>
    <w:multiLevelType w:val="hybridMultilevel"/>
    <w:tmpl w:val="0DB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A3F84"/>
    <w:multiLevelType w:val="hybridMultilevel"/>
    <w:tmpl w:val="DCE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5C51"/>
    <w:multiLevelType w:val="hybridMultilevel"/>
    <w:tmpl w:val="BF8AC564"/>
    <w:lvl w:ilvl="0" w:tplc="0F78C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A24E2"/>
    <w:multiLevelType w:val="hybridMultilevel"/>
    <w:tmpl w:val="4A04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2703E"/>
    <w:multiLevelType w:val="hybridMultilevel"/>
    <w:tmpl w:val="7902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30"/>
  </w:num>
  <w:num w:numId="5">
    <w:abstractNumId w:val="27"/>
  </w:num>
  <w:num w:numId="6">
    <w:abstractNumId w:val="31"/>
  </w:num>
  <w:num w:numId="7">
    <w:abstractNumId w:val="24"/>
  </w:num>
  <w:num w:numId="8">
    <w:abstractNumId w:val="19"/>
  </w:num>
  <w:num w:numId="9">
    <w:abstractNumId w:val="2"/>
  </w:num>
  <w:num w:numId="10">
    <w:abstractNumId w:val="28"/>
  </w:num>
  <w:num w:numId="11">
    <w:abstractNumId w:val="9"/>
  </w:num>
  <w:num w:numId="12">
    <w:abstractNumId w:val="17"/>
  </w:num>
  <w:num w:numId="13">
    <w:abstractNumId w:val="5"/>
  </w:num>
  <w:num w:numId="14">
    <w:abstractNumId w:val="13"/>
  </w:num>
  <w:num w:numId="15">
    <w:abstractNumId w:val="12"/>
  </w:num>
  <w:num w:numId="16">
    <w:abstractNumId w:val="25"/>
  </w:num>
  <w:num w:numId="17">
    <w:abstractNumId w:val="15"/>
  </w:num>
  <w:num w:numId="18">
    <w:abstractNumId w:val="21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  <w:num w:numId="23">
    <w:abstractNumId w:val="8"/>
  </w:num>
  <w:num w:numId="24">
    <w:abstractNumId w:val="1"/>
  </w:num>
  <w:num w:numId="25">
    <w:abstractNumId w:val="22"/>
  </w:num>
  <w:num w:numId="26">
    <w:abstractNumId w:val="4"/>
  </w:num>
  <w:num w:numId="27">
    <w:abstractNumId w:val="0"/>
  </w:num>
  <w:num w:numId="28">
    <w:abstractNumId w:val="7"/>
  </w:num>
  <w:num w:numId="29">
    <w:abstractNumId w:val="18"/>
  </w:num>
  <w:num w:numId="30">
    <w:abstractNumId w:val="29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FC"/>
    <w:rsid w:val="000900DC"/>
    <w:rsid w:val="000B186E"/>
    <w:rsid w:val="000C5195"/>
    <w:rsid w:val="000C6521"/>
    <w:rsid w:val="000F5D17"/>
    <w:rsid w:val="00115B2E"/>
    <w:rsid w:val="00123BD0"/>
    <w:rsid w:val="001F32A2"/>
    <w:rsid w:val="00250A5A"/>
    <w:rsid w:val="0029021B"/>
    <w:rsid w:val="002C743C"/>
    <w:rsid w:val="002F2292"/>
    <w:rsid w:val="0033691C"/>
    <w:rsid w:val="00345F53"/>
    <w:rsid w:val="003B7DF9"/>
    <w:rsid w:val="003E1408"/>
    <w:rsid w:val="00425AD0"/>
    <w:rsid w:val="00567276"/>
    <w:rsid w:val="0059025F"/>
    <w:rsid w:val="00596E96"/>
    <w:rsid w:val="005E27BC"/>
    <w:rsid w:val="005E5CC8"/>
    <w:rsid w:val="005F058A"/>
    <w:rsid w:val="005F3F78"/>
    <w:rsid w:val="00647977"/>
    <w:rsid w:val="00677DD8"/>
    <w:rsid w:val="006A78DB"/>
    <w:rsid w:val="00742648"/>
    <w:rsid w:val="007C0CC1"/>
    <w:rsid w:val="007C2939"/>
    <w:rsid w:val="007C465D"/>
    <w:rsid w:val="007C5210"/>
    <w:rsid w:val="007C6395"/>
    <w:rsid w:val="007D0087"/>
    <w:rsid w:val="007F6D24"/>
    <w:rsid w:val="00815AE2"/>
    <w:rsid w:val="008311D0"/>
    <w:rsid w:val="008501DB"/>
    <w:rsid w:val="00884755"/>
    <w:rsid w:val="008A0FAD"/>
    <w:rsid w:val="008B681E"/>
    <w:rsid w:val="008D12E7"/>
    <w:rsid w:val="008D1A87"/>
    <w:rsid w:val="008F3B9A"/>
    <w:rsid w:val="00912851"/>
    <w:rsid w:val="009467FA"/>
    <w:rsid w:val="00967FE9"/>
    <w:rsid w:val="009A48EB"/>
    <w:rsid w:val="00A50F05"/>
    <w:rsid w:val="00A640DB"/>
    <w:rsid w:val="00A74781"/>
    <w:rsid w:val="00AB364A"/>
    <w:rsid w:val="00AD74A4"/>
    <w:rsid w:val="00B12580"/>
    <w:rsid w:val="00B25C37"/>
    <w:rsid w:val="00B64074"/>
    <w:rsid w:val="00B938CB"/>
    <w:rsid w:val="00BC02B6"/>
    <w:rsid w:val="00BD772A"/>
    <w:rsid w:val="00BE118F"/>
    <w:rsid w:val="00C03E66"/>
    <w:rsid w:val="00C143FC"/>
    <w:rsid w:val="00C17522"/>
    <w:rsid w:val="00C44463"/>
    <w:rsid w:val="00C450F7"/>
    <w:rsid w:val="00C6137E"/>
    <w:rsid w:val="00C850E1"/>
    <w:rsid w:val="00C90409"/>
    <w:rsid w:val="00CA4507"/>
    <w:rsid w:val="00CD7F5D"/>
    <w:rsid w:val="00D47B4F"/>
    <w:rsid w:val="00D50FC2"/>
    <w:rsid w:val="00D84515"/>
    <w:rsid w:val="00D96E87"/>
    <w:rsid w:val="00D97C5F"/>
    <w:rsid w:val="00DB50CD"/>
    <w:rsid w:val="00E07BF9"/>
    <w:rsid w:val="00E63B88"/>
    <w:rsid w:val="00E74A1E"/>
    <w:rsid w:val="00E9605A"/>
    <w:rsid w:val="00EB0C36"/>
    <w:rsid w:val="00F56B91"/>
    <w:rsid w:val="00F7583D"/>
    <w:rsid w:val="00F8246B"/>
    <w:rsid w:val="00FC7DD4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756F"/>
  <w15:chartTrackingRefBased/>
  <w15:docId w15:val="{0ADCEA34-11EA-4CBB-87E1-15C4A51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66"/>
  </w:style>
  <w:style w:type="paragraph" w:styleId="Heading1">
    <w:name w:val="heading 1"/>
    <w:basedOn w:val="Normal"/>
    <w:next w:val="Normal"/>
    <w:link w:val="Heading1Char"/>
    <w:uiPriority w:val="9"/>
    <w:qFormat/>
    <w:rsid w:val="0042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23E4F" w:themeColor="text2" w:themeShade="BF"/>
      <w:sz w:val="5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5AD0"/>
    <w:pPr>
      <w:outlineLvl w:val="1"/>
    </w:pPr>
    <w:rPr>
      <w:b/>
      <w:color w:val="2E74B5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F5D"/>
    <w:pPr>
      <w:keepNext/>
      <w:keepLines/>
      <w:spacing w:before="200" w:after="0"/>
      <w:outlineLvl w:val="2"/>
    </w:pPr>
    <w:rPr>
      <w:rFonts w:ascii="Calibri Light" w:eastAsiaTheme="majorEastAsia" w:hAnsi="Calibri Light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E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E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E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E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3E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E6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5AD0"/>
    <w:rPr>
      <w:rFonts w:asciiTheme="majorHAnsi" w:eastAsiaTheme="majorEastAsia" w:hAnsiTheme="majorHAnsi" w:cstheme="majorBidi"/>
      <w:bCs/>
      <w:color w:val="323E4F" w:themeColor="text2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A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F9"/>
  </w:style>
  <w:style w:type="paragraph" w:styleId="Footer">
    <w:name w:val="footer"/>
    <w:basedOn w:val="Normal"/>
    <w:link w:val="FooterChar"/>
    <w:uiPriority w:val="99"/>
    <w:unhideWhenUsed/>
    <w:rsid w:val="003B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F9"/>
  </w:style>
  <w:style w:type="character" w:customStyle="1" w:styleId="Heading3Char">
    <w:name w:val="Heading 3 Char"/>
    <w:basedOn w:val="DefaultParagraphFont"/>
    <w:link w:val="Heading3"/>
    <w:uiPriority w:val="9"/>
    <w:rsid w:val="00CD7F5D"/>
    <w:rPr>
      <w:rFonts w:ascii="Calibri Light" w:eastAsiaTheme="majorEastAsia" w:hAnsi="Calibri Light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E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E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E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E6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E6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E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E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3E66"/>
    <w:rPr>
      <w:b/>
      <w:bCs/>
    </w:rPr>
  </w:style>
  <w:style w:type="character" w:styleId="Emphasis">
    <w:name w:val="Emphasis"/>
    <w:basedOn w:val="DefaultParagraphFont"/>
    <w:uiPriority w:val="20"/>
    <w:qFormat/>
    <w:rsid w:val="00C03E66"/>
    <w:rPr>
      <w:i/>
      <w:iCs/>
    </w:rPr>
  </w:style>
  <w:style w:type="paragraph" w:styleId="NoSpacing">
    <w:name w:val="No Spacing"/>
    <w:uiPriority w:val="1"/>
    <w:qFormat/>
    <w:rsid w:val="00C03E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3E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E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E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E6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3E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3E6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3E6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E6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E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E6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451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2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1F4F4113FBD4FA762C19CD0C572EE" ma:contentTypeVersion="6" ma:contentTypeDescription="Create a new document." ma:contentTypeScope="" ma:versionID="316f242dc76aaae8d6c035786609f697">
  <xsd:schema xmlns:xsd="http://www.w3.org/2001/XMLSchema" xmlns:xs="http://www.w3.org/2001/XMLSchema" xmlns:p="http://schemas.microsoft.com/office/2006/metadata/properties" xmlns:ns2="7fc9bbd1-9faf-481d-92e4-16e7503d3e20" xmlns:ns3="9aeb25f8-3690-4036-8257-5a024a0eae53" targetNamespace="http://schemas.microsoft.com/office/2006/metadata/properties" ma:root="true" ma:fieldsID="aff135482743637e2806daa0430223cb" ns2:_="" ns3:_="">
    <xsd:import namespace="7fc9bbd1-9faf-481d-92e4-16e7503d3e20"/>
    <xsd:import namespace="9aeb25f8-3690-4036-8257-5a024a0ea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bbd1-9faf-481d-92e4-16e7503d3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b25f8-3690-4036-8257-5a024a0ea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2191-5422-420A-BE47-7A29A9DA3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AF54A-1DAC-4F00-A5D8-AA2E9AA9B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9C720-87D4-421B-950D-FF2BF767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bbd1-9faf-481d-92e4-16e7503d3e20"/>
    <ds:schemaRef ds:uri="9aeb25f8-3690-4036-8257-5a024a0e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485D0-E5E0-45B8-8A9B-ADCFBAB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Usman, Brittany L</cp:lastModifiedBy>
  <cp:revision>4</cp:revision>
  <cp:lastPrinted>2018-12-03T20:35:00Z</cp:lastPrinted>
  <dcterms:created xsi:type="dcterms:W3CDTF">2019-02-15T16:38:00Z</dcterms:created>
  <dcterms:modified xsi:type="dcterms:W3CDTF">2019-02-15T16:47:00Z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0x010100A691F4F4113FBD4FA762C19CD0C572EE</vt:lpwstr>
  </property>
</Properties>
</file>